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3" w:rsidRPr="008A3A39" w:rsidRDefault="00DA35A3" w:rsidP="00932B35">
      <w:pPr>
        <w:pStyle w:val="1"/>
        <w:jc w:val="center"/>
        <w:rPr>
          <w:rFonts w:eastAsia="標楷體"/>
          <w:color w:val="auto"/>
          <w:sz w:val="32"/>
          <w:szCs w:val="32"/>
        </w:rPr>
      </w:pPr>
      <w:bookmarkStart w:id="0" w:name="_GoBack"/>
      <w:bookmarkEnd w:id="0"/>
      <w:r w:rsidRPr="008A3A39">
        <w:rPr>
          <w:rFonts w:eastAsia="標楷體"/>
          <w:color w:val="auto"/>
          <w:sz w:val="32"/>
          <w:szCs w:val="32"/>
        </w:rPr>
        <w:t>花蓮縣</w:t>
      </w:r>
      <w:r w:rsidR="00F41FDC">
        <w:rPr>
          <w:rFonts w:eastAsia="標楷體" w:hint="eastAsia"/>
          <w:color w:val="auto"/>
          <w:sz w:val="32"/>
          <w:szCs w:val="32"/>
        </w:rPr>
        <w:t>花蓮市中原</w:t>
      </w:r>
      <w:r w:rsidRPr="008A3A39">
        <w:rPr>
          <w:rFonts w:eastAsia="標楷體"/>
          <w:color w:val="auto"/>
          <w:sz w:val="32"/>
          <w:szCs w:val="32"/>
        </w:rPr>
        <w:t>國民小學校長及教師公開授課實施辦法</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壹、依據：</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一、教育部國民及學前教育署國民中學與國民小學實施校長及教師公開授課參考原則。</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二、花蓮縣國民中小學校長及教師公開授課實施計畫。</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貳、目的</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一、鼓勵校長和教師運用公開授課方式，相互觀課學習教學經驗、教材教法、教具製作、視聽媒體運用、資訊融入教學，建立專業發展共識，促進教師合作成長。</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二、藉以切磋教學方法，精進教學專業能力、觀課班級經營，有效輔導學生生活；增進教學技能，提升學生學習成效，達到教學目標。</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參、實施對象：本校全體教師（含校長）、代課（理）教師等。</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肆、實施內容：</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一、每學年度校長及每一位教師不限領域，至少須進行一場公開授課，科目依其任教或專長科目為原則。分別於</w:t>
      </w:r>
      <w:r w:rsidRPr="00A147FE">
        <w:rPr>
          <w:rFonts w:eastAsia="標楷體"/>
          <w:color w:val="FF0000"/>
          <w:sz w:val="24"/>
          <w:szCs w:val="24"/>
        </w:rPr>
        <w:t>第一學期9月20日、第二學期於3月</w:t>
      </w:r>
      <w:r w:rsidR="003F19C6">
        <w:rPr>
          <w:rFonts w:eastAsia="標楷體" w:hint="eastAsia"/>
          <w:color w:val="FF0000"/>
          <w:sz w:val="24"/>
          <w:szCs w:val="24"/>
        </w:rPr>
        <w:t>1</w:t>
      </w:r>
      <w:r w:rsidRPr="00A147FE">
        <w:rPr>
          <w:rFonts w:eastAsia="標楷體"/>
          <w:color w:val="FF0000"/>
          <w:sz w:val="24"/>
          <w:szCs w:val="24"/>
        </w:rPr>
        <w:t>日</w:t>
      </w:r>
      <w:r w:rsidRPr="008A3A39">
        <w:rPr>
          <w:rFonts w:eastAsia="標楷體"/>
          <w:color w:val="auto"/>
          <w:sz w:val="24"/>
          <w:szCs w:val="24"/>
        </w:rPr>
        <w:t>前確認後提交教務處，並公告於學校網站。</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二、教學觀察者安排無課時間進行教學觀課活動，於觀課日前三天內，向所觀察班級授課校長及教師索取「教學活動設計」，並主動了解班級學生學習狀況；入班觀察並填寫「公開授課觀課紀錄表」。</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三、每次公開授課以正常化為原則，教學觀課時間以每節40分鐘為一單元。</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四、每場次授課校長及教師主動邀請</w:t>
      </w:r>
      <w:r w:rsidRPr="00357069">
        <w:rPr>
          <w:rFonts w:eastAsia="標楷體"/>
          <w:color w:val="FF0000"/>
          <w:sz w:val="24"/>
          <w:szCs w:val="24"/>
        </w:rPr>
        <w:t>至少2名教師</w:t>
      </w:r>
      <w:r w:rsidRPr="008A3A39">
        <w:rPr>
          <w:rFonts w:eastAsia="標楷體"/>
          <w:color w:val="auto"/>
          <w:sz w:val="24"/>
          <w:szCs w:val="24"/>
        </w:rPr>
        <w:t>參與觀課，教學觀課結束，於一週內進行回饋分享並完成「校長及教師公開授課自評表」。會後由教務處整理成冊。</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伍、實施方式</w:t>
      </w:r>
    </w:p>
    <w:p w:rsidR="00DA35A3"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一、安排公開授課：教務處於每學年（九月）初排定公開授課辦理時間規劃表（附錄-1）。</w:t>
      </w:r>
    </w:p>
    <w:p w:rsidR="00F41FDC" w:rsidRPr="00F41FDC" w:rsidRDefault="00F41FDC" w:rsidP="00DA35A3">
      <w:pPr>
        <w:pStyle w:val="1"/>
        <w:spacing w:line="400" w:lineRule="auto"/>
        <w:ind w:left="707" w:hanging="425"/>
        <w:rPr>
          <w:rFonts w:eastAsia="標楷體"/>
          <w:color w:val="FF0000"/>
          <w:sz w:val="24"/>
          <w:szCs w:val="24"/>
        </w:rPr>
      </w:pPr>
      <w:r>
        <w:rPr>
          <w:rFonts w:eastAsia="標楷體" w:hint="eastAsia"/>
          <w:color w:val="auto"/>
          <w:sz w:val="24"/>
          <w:szCs w:val="24"/>
        </w:rPr>
        <w:t xml:space="preserve">    </w:t>
      </w:r>
      <w:r w:rsidRPr="00F41FDC">
        <w:rPr>
          <w:rFonts w:eastAsia="標楷體" w:hint="eastAsia"/>
          <w:color w:val="FF0000"/>
          <w:sz w:val="24"/>
          <w:szCs w:val="24"/>
        </w:rPr>
        <w:t>原則上第一學期為二、四、六年級進行公開觀課，第二學期為一、三、五年級進行公</w:t>
      </w:r>
    </w:p>
    <w:p w:rsidR="00F41FDC" w:rsidRPr="00F41FDC" w:rsidRDefault="00F41FDC" w:rsidP="00F41FDC">
      <w:pPr>
        <w:pStyle w:val="1"/>
        <w:spacing w:line="400" w:lineRule="auto"/>
        <w:ind w:leftChars="295" w:left="1133" w:hanging="425"/>
        <w:rPr>
          <w:rFonts w:eastAsia="標楷體"/>
          <w:color w:val="FF0000"/>
          <w:sz w:val="24"/>
          <w:szCs w:val="24"/>
        </w:rPr>
      </w:pPr>
      <w:r>
        <w:rPr>
          <w:rFonts w:eastAsia="標楷體" w:hint="eastAsia"/>
          <w:color w:val="FF0000"/>
          <w:sz w:val="24"/>
          <w:szCs w:val="24"/>
        </w:rPr>
        <w:t xml:space="preserve"> </w:t>
      </w:r>
      <w:r w:rsidRPr="00F41FDC">
        <w:rPr>
          <w:rFonts w:eastAsia="標楷體" w:hint="eastAsia"/>
          <w:color w:val="FF0000"/>
          <w:sz w:val="24"/>
          <w:szCs w:val="24"/>
        </w:rPr>
        <w:t>開觀課。科任教師則依教學科目之年級</w:t>
      </w:r>
      <w:r w:rsidR="00490806">
        <w:rPr>
          <w:rFonts w:eastAsia="標楷體" w:hint="eastAsia"/>
          <w:color w:val="FF0000"/>
          <w:sz w:val="24"/>
          <w:szCs w:val="24"/>
        </w:rPr>
        <w:t>選擇</w:t>
      </w:r>
      <w:r w:rsidRPr="00F41FDC">
        <w:rPr>
          <w:rFonts w:eastAsia="標楷體" w:hint="eastAsia"/>
          <w:color w:val="FF0000"/>
          <w:sz w:val="24"/>
          <w:szCs w:val="24"/>
        </w:rPr>
        <w:t>公開授課時間，進行公開授課。</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二、設計教學活動：演示者針對教學內容進行設計（附錄-2），於教學觀摩日前三天，提</w:t>
      </w:r>
      <w:r w:rsidRPr="008A3A39">
        <w:rPr>
          <w:rFonts w:eastAsia="標楷體"/>
          <w:color w:val="auto"/>
          <w:sz w:val="24"/>
          <w:szCs w:val="24"/>
        </w:rPr>
        <w:lastRenderedPageBreak/>
        <w:t>供同儕觀課教師參閱。</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三、進行教學觀察：同儕夥伴依教務處排定時間入班進行教學觀察，觀察過程中，至少拍二張數位照片（附錄-3），並填寫「公開授課觀課紀錄表」（附錄-4），參與議課後將附錄-3、附錄-4交回給教學者。</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四、教學省思紀錄：教學結束，教學者依據同儕回饋內容進行分享、省思，並將省思所得紀錄於「校長及教師公開授課自評表」（附錄-5）。</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五、教學者或觀課者請將上述表單（附錄-2、-3、-4、-5）送至教務處彙整。</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六、教務處收齊「觀課紀錄表」、｢活動照片」及「自評表」後，複印乙份，併「教學活動設計單」呈校長核定後存教務處備查；原始文件交還教學者自行收存於教學檔案。</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陸、本辨法經校長核可後公佈實施，修正時亦同。</w:t>
      </w:r>
    </w:p>
    <w:p w:rsidR="00DA35A3" w:rsidRPr="008A3A39" w:rsidRDefault="00DA35A3" w:rsidP="00DA35A3">
      <w:pPr>
        <w:pStyle w:val="1"/>
        <w:spacing w:line="400" w:lineRule="auto"/>
        <w:rPr>
          <w:rFonts w:eastAsia="標楷體"/>
          <w:color w:val="auto"/>
          <w:sz w:val="24"/>
          <w:szCs w:val="24"/>
        </w:rPr>
      </w:pPr>
      <w:r w:rsidRPr="008A3A39">
        <w:rPr>
          <w:rFonts w:eastAsia="標楷體"/>
          <w:color w:val="auto"/>
          <w:sz w:val="24"/>
          <w:szCs w:val="24"/>
        </w:rPr>
        <w:t>承辦人:                      教務主任:                     校長:</w:t>
      </w: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703661"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F41FDC" w:rsidRDefault="00F41FDC" w:rsidP="00DA35A3">
      <w:pPr>
        <w:pStyle w:val="1"/>
        <w:widowControl/>
        <w:rPr>
          <w:rFonts w:eastAsia="標楷體"/>
          <w:color w:val="auto"/>
          <w:sz w:val="24"/>
          <w:szCs w:val="24"/>
        </w:rPr>
      </w:pPr>
    </w:p>
    <w:p w:rsidR="00535174" w:rsidRDefault="00535174" w:rsidP="00DA35A3">
      <w:pPr>
        <w:pStyle w:val="1"/>
        <w:widowControl/>
        <w:rPr>
          <w:rFonts w:eastAsia="標楷體"/>
          <w:color w:val="auto"/>
          <w:sz w:val="24"/>
          <w:szCs w:val="24"/>
        </w:rPr>
      </w:pPr>
    </w:p>
    <w:p w:rsidR="00535174" w:rsidRDefault="00535174" w:rsidP="00DA35A3">
      <w:pPr>
        <w:pStyle w:val="1"/>
        <w:widowControl/>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-1 </w:t>
      </w:r>
      <w:r w:rsidRPr="008A3A39">
        <w:rPr>
          <w:rFonts w:eastAsia="標楷體"/>
          <w:color w:val="auto"/>
          <w:sz w:val="24"/>
          <w:szCs w:val="24"/>
        </w:rPr>
        <w:t>(僅供參考，學校可自訂）</w:t>
      </w:r>
    </w:p>
    <w:p w:rsidR="00DA35A3" w:rsidRPr="008A3A39" w:rsidRDefault="00DA35A3" w:rsidP="00DA35A3">
      <w:pPr>
        <w:pStyle w:val="1"/>
        <w:widowControl/>
        <w:spacing w:before="115"/>
        <w:jc w:val="center"/>
        <w:rPr>
          <w:rFonts w:eastAsia="標楷體"/>
          <w:color w:val="auto"/>
          <w:sz w:val="24"/>
          <w:szCs w:val="28"/>
        </w:rPr>
      </w:pPr>
      <w:r w:rsidRPr="008A3A39">
        <w:rPr>
          <w:rFonts w:eastAsia="標楷體"/>
          <w:color w:val="auto"/>
          <w:sz w:val="24"/>
          <w:szCs w:val="28"/>
        </w:rPr>
        <w:t>花蓮縣〇〇〇學年度</w:t>
      </w:r>
      <w:r w:rsidR="00F41FDC">
        <w:rPr>
          <w:rFonts w:eastAsia="標楷體" w:hint="eastAsia"/>
          <w:color w:val="auto"/>
          <w:sz w:val="24"/>
          <w:szCs w:val="28"/>
        </w:rPr>
        <w:t>花蓮市中原</w:t>
      </w:r>
      <w:r w:rsidRPr="008A3A39">
        <w:rPr>
          <w:rFonts w:eastAsia="標楷體"/>
          <w:color w:val="auto"/>
          <w:sz w:val="24"/>
          <w:szCs w:val="28"/>
        </w:rPr>
        <w:t>國民小學</w:t>
      </w:r>
    </w:p>
    <w:p w:rsidR="00DA35A3" w:rsidRPr="008A3A39" w:rsidRDefault="00DA35A3" w:rsidP="00DA35A3">
      <w:pPr>
        <w:pStyle w:val="1"/>
        <w:widowControl/>
        <w:spacing w:before="163"/>
        <w:ind w:right="-1"/>
        <w:jc w:val="center"/>
        <w:rPr>
          <w:rFonts w:eastAsia="標楷體"/>
          <w:color w:val="auto"/>
          <w:sz w:val="24"/>
          <w:szCs w:val="28"/>
        </w:rPr>
      </w:pPr>
      <w:r w:rsidRPr="008A3A39">
        <w:rPr>
          <w:rFonts w:eastAsia="標楷體"/>
          <w:color w:val="auto"/>
          <w:sz w:val="24"/>
          <w:szCs w:val="28"/>
        </w:rPr>
        <w:t>校長及教師公開授課活動-辦理時間規劃表</w:t>
      </w:r>
    </w:p>
    <w:tbl>
      <w:tblPr>
        <w:tblW w:w="9015" w:type="dxa"/>
        <w:jc w:val="center"/>
        <w:tblLayout w:type="fixed"/>
        <w:tblLook w:val="0000" w:firstRow="0" w:lastRow="0" w:firstColumn="0" w:lastColumn="0" w:noHBand="0" w:noVBand="0"/>
      </w:tblPr>
      <w:tblGrid>
        <w:gridCol w:w="768"/>
        <w:gridCol w:w="1399"/>
        <w:gridCol w:w="850"/>
        <w:gridCol w:w="1134"/>
        <w:gridCol w:w="1843"/>
        <w:gridCol w:w="2126"/>
        <w:gridCol w:w="895"/>
      </w:tblGrid>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授課</w:t>
            </w:r>
          </w:p>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科目</w:t>
            </w:r>
          </w:p>
        </w:tc>
        <w:tc>
          <w:tcPr>
            <w:tcW w:w="1843"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時間/節次</w:t>
            </w:r>
          </w:p>
        </w:tc>
        <w:tc>
          <w:tcPr>
            <w:tcW w:w="2126"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參與觀課者</w:t>
            </w:r>
          </w:p>
        </w:tc>
        <w:tc>
          <w:tcPr>
            <w:tcW w:w="895"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備註</w:t>
            </w: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11</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12</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13</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14</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15</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trHeight w:val="2200"/>
          <w:jc w:val="center"/>
        </w:trPr>
        <w:tc>
          <w:tcPr>
            <w:tcW w:w="9015" w:type="dxa"/>
            <w:gridSpan w:val="7"/>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spacing w:line="360" w:lineRule="auto"/>
              <w:ind w:left="526" w:hanging="526"/>
              <w:rPr>
                <w:rFonts w:eastAsia="標楷體"/>
                <w:color w:val="auto"/>
                <w:sz w:val="28"/>
                <w:szCs w:val="28"/>
              </w:rPr>
            </w:pPr>
            <w:r w:rsidRPr="008A3A39">
              <w:rPr>
                <w:rFonts w:eastAsia="標楷體"/>
                <w:color w:val="auto"/>
                <w:sz w:val="28"/>
                <w:szCs w:val="28"/>
              </w:rPr>
              <w:t>備註：</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一、請各位老師自行選填一週次公開授課者，每位老師</w:t>
            </w:r>
            <w:r w:rsidRPr="008A3A39">
              <w:rPr>
                <w:rFonts w:eastAsia="標楷體"/>
                <w:b/>
                <w:color w:val="auto"/>
                <w:sz w:val="24"/>
                <w:szCs w:val="24"/>
              </w:rPr>
              <w:t>1</w:t>
            </w:r>
            <w:r w:rsidRPr="008A3A39">
              <w:rPr>
                <w:rFonts w:eastAsia="標楷體"/>
                <w:color w:val="auto"/>
                <w:sz w:val="24"/>
                <w:szCs w:val="24"/>
              </w:rPr>
              <w:t>場教學，</w:t>
            </w:r>
            <w:r w:rsidRPr="008A3A39">
              <w:rPr>
                <w:rFonts w:eastAsia="標楷體"/>
                <w:b/>
                <w:color w:val="auto"/>
                <w:sz w:val="24"/>
                <w:szCs w:val="24"/>
              </w:rPr>
              <w:t>2</w:t>
            </w:r>
            <w:r w:rsidRPr="008A3A39">
              <w:rPr>
                <w:rFonts w:eastAsia="標楷體"/>
                <w:color w:val="auto"/>
                <w:sz w:val="24"/>
                <w:szCs w:val="24"/>
              </w:rPr>
              <w:t>場觀摩他人。</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二、教學者要交【附錄</w:t>
            </w:r>
            <w:r w:rsidRPr="008A3A39">
              <w:rPr>
                <w:rFonts w:eastAsia="標楷體"/>
                <w:b/>
                <w:color w:val="auto"/>
                <w:sz w:val="24"/>
                <w:szCs w:val="24"/>
              </w:rPr>
              <w:t>-2</w:t>
            </w:r>
            <w:r w:rsidRPr="008A3A39">
              <w:rPr>
                <w:rFonts w:eastAsia="標楷體"/>
                <w:color w:val="auto"/>
                <w:sz w:val="24"/>
                <w:szCs w:val="24"/>
              </w:rPr>
              <w:t>】教學活動設計單（電子</w:t>
            </w:r>
            <w:r w:rsidRPr="008A3A39">
              <w:rPr>
                <w:rFonts w:eastAsia="標楷體"/>
                <w:b/>
                <w:color w:val="auto"/>
                <w:sz w:val="24"/>
                <w:szCs w:val="24"/>
              </w:rPr>
              <w:t>檔）、</w:t>
            </w:r>
            <w:r w:rsidRPr="008A3A39">
              <w:rPr>
                <w:rFonts w:eastAsia="標楷體"/>
                <w:color w:val="auto"/>
                <w:sz w:val="24"/>
                <w:szCs w:val="24"/>
              </w:rPr>
              <w:t>【附錄</w:t>
            </w:r>
            <w:r w:rsidRPr="008A3A39">
              <w:rPr>
                <w:rFonts w:eastAsia="標楷體"/>
                <w:b/>
                <w:color w:val="auto"/>
                <w:sz w:val="24"/>
                <w:szCs w:val="24"/>
              </w:rPr>
              <w:t>-5</w:t>
            </w:r>
            <w:r w:rsidRPr="008A3A39">
              <w:rPr>
                <w:rFonts w:eastAsia="標楷體"/>
                <w:color w:val="auto"/>
                <w:sz w:val="24"/>
                <w:szCs w:val="24"/>
              </w:rPr>
              <w:t>】公開授課自評表；觀課者要交【附錄</w:t>
            </w:r>
            <w:r w:rsidRPr="008A3A39">
              <w:rPr>
                <w:rFonts w:eastAsia="標楷體"/>
                <w:b/>
                <w:color w:val="auto"/>
                <w:sz w:val="24"/>
                <w:szCs w:val="24"/>
              </w:rPr>
              <w:t>-3</w:t>
            </w:r>
            <w:r w:rsidRPr="008A3A39">
              <w:rPr>
                <w:rFonts w:eastAsia="標楷體"/>
                <w:color w:val="auto"/>
                <w:sz w:val="24"/>
                <w:szCs w:val="24"/>
              </w:rPr>
              <w:t>】教師同儕學習活動照片、【附錄</w:t>
            </w:r>
            <w:r w:rsidRPr="008A3A39">
              <w:rPr>
                <w:rFonts w:eastAsia="標楷體"/>
                <w:b/>
                <w:color w:val="auto"/>
                <w:sz w:val="24"/>
                <w:szCs w:val="24"/>
              </w:rPr>
              <w:t>-4</w:t>
            </w:r>
            <w:r w:rsidRPr="008A3A39">
              <w:rPr>
                <w:rFonts w:eastAsia="標楷體"/>
                <w:color w:val="auto"/>
                <w:sz w:val="24"/>
                <w:szCs w:val="24"/>
              </w:rPr>
              <w:t>】公開授課觀課紀錄表。</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三、教學活動設計請於教學前一週，回傳電子檔給教學組長。</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四、節次的規劃是上午</w:t>
            </w:r>
            <w:r w:rsidRPr="008A3A39">
              <w:rPr>
                <w:rFonts w:eastAsia="標楷體"/>
                <w:b/>
                <w:color w:val="auto"/>
                <w:sz w:val="24"/>
                <w:szCs w:val="24"/>
              </w:rPr>
              <w:t>4</w:t>
            </w:r>
            <w:r w:rsidRPr="008A3A39">
              <w:rPr>
                <w:rFonts w:eastAsia="標楷體"/>
                <w:color w:val="auto"/>
                <w:sz w:val="24"/>
                <w:szCs w:val="24"/>
              </w:rPr>
              <w:t>節，下午</w:t>
            </w:r>
            <w:r w:rsidRPr="008A3A39">
              <w:rPr>
                <w:rFonts w:eastAsia="標楷體"/>
                <w:b/>
                <w:color w:val="auto"/>
                <w:sz w:val="24"/>
                <w:szCs w:val="24"/>
              </w:rPr>
              <w:t>3</w:t>
            </w:r>
            <w:r w:rsidRPr="008A3A39">
              <w:rPr>
                <w:rFonts w:eastAsia="標楷體"/>
                <w:color w:val="auto"/>
                <w:sz w:val="24"/>
                <w:szCs w:val="24"/>
              </w:rPr>
              <w:t>節。</w:t>
            </w:r>
          </w:p>
        </w:tc>
      </w:tr>
    </w:tbl>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t>附錄</w:t>
      </w:r>
      <w:r w:rsidRPr="008A3A39">
        <w:rPr>
          <w:rFonts w:eastAsia="標楷體"/>
          <w:b/>
          <w:color w:val="auto"/>
          <w:sz w:val="24"/>
          <w:szCs w:val="24"/>
        </w:rPr>
        <w:t xml:space="preserve">-2 </w:t>
      </w:r>
      <w:r w:rsidRPr="008A3A39">
        <w:rPr>
          <w:rFonts w:eastAsia="標楷體"/>
          <w:color w:val="auto"/>
          <w:sz w:val="24"/>
          <w:szCs w:val="24"/>
        </w:rPr>
        <w:t>(僅供參考，學校可自訂）</w:t>
      </w:r>
    </w:p>
    <w:p w:rsidR="00DA35A3" w:rsidRPr="008A3A39" w:rsidRDefault="00DA35A3" w:rsidP="00DA35A3">
      <w:pPr>
        <w:pStyle w:val="1"/>
        <w:widowControl/>
        <w:spacing w:before="163"/>
        <w:ind w:right="83"/>
        <w:jc w:val="center"/>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before="163"/>
        <w:ind w:right="83"/>
        <w:jc w:val="center"/>
        <w:rPr>
          <w:rFonts w:eastAsia="標楷體"/>
          <w:color w:val="auto"/>
          <w:sz w:val="24"/>
          <w:szCs w:val="24"/>
        </w:rPr>
      </w:pPr>
      <w:r w:rsidRPr="008A3A39">
        <w:rPr>
          <w:rFonts w:eastAsia="標楷體"/>
          <w:color w:val="auto"/>
          <w:sz w:val="24"/>
          <w:szCs w:val="24"/>
        </w:rPr>
        <w:t>教學活動設計單</w:t>
      </w:r>
      <w:r w:rsidRPr="008A3A39">
        <w:rPr>
          <w:rFonts w:eastAsia="標楷體" w:hint="eastAsia"/>
          <w:color w:val="auto"/>
          <w:sz w:val="24"/>
          <w:szCs w:val="24"/>
        </w:rPr>
        <w:t>(</w:t>
      </w:r>
      <w:r w:rsidRPr="008A3A39">
        <w:rPr>
          <w:rFonts w:eastAsia="標楷體"/>
          <w:color w:val="auto"/>
          <w:sz w:val="24"/>
          <w:szCs w:val="24"/>
        </w:rPr>
        <w:t>授課者填寫）</w:t>
      </w: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1843"/>
        <w:gridCol w:w="709"/>
        <w:gridCol w:w="474"/>
        <w:gridCol w:w="2565"/>
        <w:gridCol w:w="630"/>
        <w:gridCol w:w="1380"/>
      </w:tblGrid>
      <w:tr w:rsidR="00DA35A3" w:rsidRPr="008A3A39" w:rsidTr="008A6F10">
        <w:trPr>
          <w:trHeight w:val="70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授課教師</w:t>
            </w:r>
          </w:p>
        </w:tc>
        <w:tc>
          <w:tcPr>
            <w:tcW w:w="1843" w:type="dxa"/>
            <w:vAlign w:val="center"/>
          </w:tcPr>
          <w:p w:rsidR="00DA35A3" w:rsidRPr="008A3A39" w:rsidRDefault="00DA35A3" w:rsidP="008A6F10">
            <w:pPr>
              <w:pStyle w:val="1"/>
              <w:widowControl/>
              <w:spacing w:before="163"/>
              <w:jc w:val="center"/>
              <w:rPr>
                <w:rFonts w:eastAsia="標楷體"/>
                <w:color w:val="auto"/>
                <w:sz w:val="24"/>
                <w:szCs w:val="24"/>
              </w:rPr>
            </w:pPr>
          </w:p>
        </w:tc>
        <w:tc>
          <w:tcPr>
            <w:tcW w:w="709" w:type="dxa"/>
            <w:vMerge w:val="restart"/>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color w:val="auto"/>
                <w:sz w:val="24"/>
                <w:szCs w:val="24"/>
              </w:rPr>
              <w:t>學習</w:t>
            </w:r>
          </w:p>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color w:val="auto"/>
                <w:sz w:val="24"/>
                <w:szCs w:val="24"/>
              </w:rPr>
              <w:t>目標</w:t>
            </w:r>
          </w:p>
        </w:tc>
        <w:tc>
          <w:tcPr>
            <w:tcW w:w="5049" w:type="dxa"/>
            <w:gridSpan w:val="4"/>
            <w:vMerge w:val="restart"/>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jc w:val="center"/>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68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年級</w:t>
            </w:r>
          </w:p>
        </w:tc>
        <w:tc>
          <w:tcPr>
            <w:tcW w:w="1843" w:type="dxa"/>
            <w:tcBorders>
              <w:bottom w:val="single" w:sz="4" w:space="0" w:color="auto"/>
            </w:tcBorders>
            <w:vAlign w:val="center"/>
          </w:tcPr>
          <w:p w:rsidR="00DA35A3" w:rsidRPr="008A3A39" w:rsidRDefault="00DA35A3" w:rsidP="008A6F10">
            <w:pPr>
              <w:pStyle w:val="1"/>
              <w:widowControl/>
              <w:spacing w:before="163"/>
              <w:jc w:val="center"/>
              <w:rPr>
                <w:rFonts w:eastAsia="標楷體"/>
                <w:color w:val="auto"/>
                <w:sz w:val="24"/>
                <w:szCs w:val="24"/>
              </w:rPr>
            </w:pPr>
          </w:p>
        </w:tc>
        <w:tc>
          <w:tcPr>
            <w:tcW w:w="709" w:type="dxa"/>
            <w:vMerge/>
            <w:tcBorders>
              <w:bottom w:val="single" w:sz="4" w:space="0" w:color="auto"/>
            </w:tcBorders>
            <w:vAlign w:val="center"/>
          </w:tcPr>
          <w:p w:rsidR="00DA35A3" w:rsidRPr="008A3A39" w:rsidRDefault="00DA35A3" w:rsidP="008A6F10">
            <w:pPr>
              <w:pStyle w:val="1"/>
              <w:spacing w:line="276" w:lineRule="auto"/>
              <w:rPr>
                <w:rFonts w:eastAsia="標楷體"/>
                <w:color w:val="auto"/>
                <w:sz w:val="24"/>
                <w:szCs w:val="24"/>
              </w:rPr>
            </w:pPr>
          </w:p>
        </w:tc>
        <w:tc>
          <w:tcPr>
            <w:tcW w:w="5049" w:type="dxa"/>
            <w:gridSpan w:val="4"/>
            <w:vMerge/>
            <w:tcBorders>
              <w:bottom w:val="single" w:sz="4" w:space="0" w:color="auto"/>
            </w:tcBorders>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教學領域</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restart"/>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學習表現</w:t>
            </w:r>
          </w:p>
        </w:tc>
        <w:tc>
          <w:tcPr>
            <w:tcW w:w="5049" w:type="dxa"/>
            <w:gridSpan w:val="4"/>
            <w:vMerge w:val="restart"/>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教學單元</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tcBorders>
              <w:bottom w:val="single" w:sz="4" w:space="0" w:color="auto"/>
            </w:tcBorders>
            <w:vAlign w:val="center"/>
          </w:tcPr>
          <w:p w:rsidR="00DA35A3" w:rsidRPr="008A3A39" w:rsidRDefault="00DA35A3" w:rsidP="008A6F10">
            <w:pPr>
              <w:pStyle w:val="1"/>
              <w:widowControl/>
              <w:spacing w:line="360" w:lineRule="auto"/>
              <w:jc w:val="center"/>
              <w:rPr>
                <w:rFonts w:eastAsia="標楷體"/>
                <w:color w:val="auto"/>
                <w:sz w:val="24"/>
                <w:szCs w:val="24"/>
              </w:rPr>
            </w:pPr>
          </w:p>
        </w:tc>
        <w:tc>
          <w:tcPr>
            <w:tcW w:w="5049" w:type="dxa"/>
            <w:gridSpan w:val="4"/>
            <w:vMerge/>
            <w:tcBorders>
              <w:bottom w:val="single" w:sz="4" w:space="0" w:color="auto"/>
            </w:tcBorders>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教材來源</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restart"/>
            <w:tcBorders>
              <w:top w:val="single" w:sz="4" w:space="0" w:color="auto"/>
            </w:tcBorders>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學習內容</w:t>
            </w:r>
          </w:p>
        </w:tc>
        <w:tc>
          <w:tcPr>
            <w:tcW w:w="5049" w:type="dxa"/>
            <w:gridSpan w:val="4"/>
            <w:vMerge w:val="restart"/>
            <w:tcBorders>
              <w:top w:val="single" w:sz="4" w:space="0" w:color="auto"/>
            </w:tcBorders>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教學日期</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ign w:val="center"/>
          </w:tcPr>
          <w:p w:rsidR="00DA35A3" w:rsidRPr="008A3A39" w:rsidRDefault="00DA35A3" w:rsidP="008A6F10">
            <w:pPr>
              <w:pStyle w:val="1"/>
              <w:spacing w:line="276" w:lineRule="auto"/>
              <w:rPr>
                <w:rFonts w:eastAsia="標楷體"/>
                <w:color w:val="auto"/>
                <w:sz w:val="24"/>
                <w:szCs w:val="24"/>
              </w:rPr>
            </w:pPr>
          </w:p>
        </w:tc>
        <w:tc>
          <w:tcPr>
            <w:tcW w:w="5049" w:type="dxa"/>
            <w:gridSpan w:val="4"/>
            <w:vMerge/>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540"/>
          <w:jc w:val="center"/>
        </w:trPr>
        <w:tc>
          <w:tcPr>
            <w:tcW w:w="4675" w:type="dxa"/>
            <w:gridSpan w:val="4"/>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活動</w:t>
            </w:r>
          </w:p>
        </w:tc>
        <w:tc>
          <w:tcPr>
            <w:tcW w:w="2565"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預期學生經驗</w:t>
            </w:r>
          </w:p>
        </w:tc>
        <w:tc>
          <w:tcPr>
            <w:tcW w:w="630"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時間</w:t>
            </w:r>
          </w:p>
        </w:tc>
        <w:tc>
          <w:tcPr>
            <w:tcW w:w="1380"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評量方式</w:t>
            </w:r>
          </w:p>
        </w:tc>
      </w:tr>
      <w:tr w:rsidR="00DA35A3" w:rsidRPr="008A3A39" w:rsidTr="008A6F10">
        <w:trPr>
          <w:trHeight w:val="4940"/>
          <w:jc w:val="center"/>
        </w:trPr>
        <w:tc>
          <w:tcPr>
            <w:tcW w:w="4675" w:type="dxa"/>
            <w:gridSpan w:val="4"/>
          </w:tcPr>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如：</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教師講述引起動機</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教師提問</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什麼是因數？</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什麼是公因數？</w:t>
            </w:r>
          </w:p>
        </w:tc>
        <w:tc>
          <w:tcPr>
            <w:tcW w:w="2565" w:type="dxa"/>
          </w:tcPr>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學生聆聽</w:t>
            </w: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學生思考並舉手回答</w:t>
            </w:r>
          </w:p>
        </w:tc>
        <w:tc>
          <w:tcPr>
            <w:tcW w:w="630" w:type="dxa"/>
          </w:tcPr>
          <w:p w:rsidR="00DA35A3" w:rsidRPr="008A3A39" w:rsidRDefault="00DA35A3" w:rsidP="008A6F10">
            <w:pPr>
              <w:pStyle w:val="1"/>
              <w:widowControl/>
              <w:spacing w:before="163"/>
              <w:rPr>
                <w:rFonts w:eastAsia="標楷體"/>
                <w:color w:val="auto"/>
                <w:sz w:val="24"/>
                <w:szCs w:val="24"/>
              </w:rPr>
            </w:pPr>
          </w:p>
        </w:tc>
        <w:tc>
          <w:tcPr>
            <w:tcW w:w="1380" w:type="dxa"/>
          </w:tcPr>
          <w:p w:rsidR="00DA35A3" w:rsidRPr="008A3A39" w:rsidRDefault="00DA35A3" w:rsidP="008A6F10">
            <w:pPr>
              <w:pStyle w:val="1"/>
              <w:widowControl/>
              <w:spacing w:before="163"/>
              <w:rPr>
                <w:rFonts w:eastAsia="標楷體"/>
                <w:color w:val="auto"/>
                <w:sz w:val="24"/>
                <w:szCs w:val="24"/>
              </w:rPr>
            </w:pPr>
          </w:p>
        </w:tc>
      </w:tr>
    </w:tbl>
    <w:p w:rsidR="00DA35A3" w:rsidRPr="008A3A39" w:rsidRDefault="00DA35A3" w:rsidP="00DA35A3">
      <w:pPr>
        <w:pStyle w:val="1"/>
        <w:widowControl/>
        <w:spacing w:before="163"/>
        <w:ind w:right="1939"/>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after="456" w:line="1" w:lineRule="auto"/>
        <w:rPr>
          <w:rFonts w:eastAsia="標楷體"/>
          <w:color w:val="auto"/>
          <w:sz w:val="24"/>
          <w:szCs w:val="24"/>
        </w:rPr>
      </w:pPr>
    </w:p>
    <w:p w:rsidR="00DA35A3" w:rsidRPr="008A3A39" w:rsidRDefault="00DA35A3" w:rsidP="00DA35A3">
      <w:pPr>
        <w:pStyle w:val="1"/>
        <w:widowControl/>
        <w:spacing w:line="1" w:lineRule="auto"/>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t>附錄</w:t>
      </w:r>
      <w:r w:rsidRPr="008A3A39">
        <w:rPr>
          <w:rFonts w:eastAsia="標楷體"/>
          <w:b/>
          <w:color w:val="auto"/>
          <w:sz w:val="24"/>
          <w:szCs w:val="24"/>
        </w:rPr>
        <w:t xml:space="preserve">-3 </w:t>
      </w:r>
      <w:r w:rsidRPr="008A3A39">
        <w:rPr>
          <w:rFonts w:eastAsia="標楷體"/>
          <w:color w:val="auto"/>
          <w:sz w:val="24"/>
          <w:szCs w:val="24"/>
        </w:rPr>
        <w:t>(僅供參考，學校可自訂）</w:t>
      </w:r>
    </w:p>
    <w:p w:rsidR="00DA35A3" w:rsidRPr="008A3A39" w:rsidRDefault="00DA35A3" w:rsidP="00DA35A3">
      <w:pPr>
        <w:pStyle w:val="1"/>
        <w:widowControl/>
        <w:spacing w:line="461" w:lineRule="auto"/>
        <w:jc w:val="center"/>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461" w:lineRule="auto"/>
        <w:jc w:val="center"/>
        <w:rPr>
          <w:rFonts w:eastAsia="標楷體"/>
          <w:color w:val="auto"/>
          <w:sz w:val="24"/>
          <w:szCs w:val="24"/>
        </w:rPr>
      </w:pPr>
      <w:r w:rsidRPr="008A3A39">
        <w:rPr>
          <w:rFonts w:eastAsia="標楷體"/>
          <w:color w:val="auto"/>
          <w:sz w:val="24"/>
          <w:szCs w:val="24"/>
        </w:rPr>
        <w:t>公開授課同儕學習活動照片(觀課者協助拍攝）</w:t>
      </w:r>
    </w:p>
    <w:tbl>
      <w:tblPr>
        <w:tblW w:w="7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6"/>
      </w:tblGrid>
      <w:tr w:rsidR="00DA35A3" w:rsidRPr="008A3A39" w:rsidTr="008A6F10">
        <w:trPr>
          <w:trHeight w:val="4960"/>
          <w:jc w:val="center"/>
        </w:trPr>
        <w:tc>
          <w:tcPr>
            <w:tcW w:w="7816" w:type="dxa"/>
          </w:tcPr>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tc>
      </w:tr>
      <w:tr w:rsidR="00DA35A3" w:rsidRPr="008A3A39" w:rsidTr="008A6F10">
        <w:trPr>
          <w:jc w:val="center"/>
        </w:trPr>
        <w:tc>
          <w:tcPr>
            <w:tcW w:w="7816" w:type="dxa"/>
          </w:tcPr>
          <w:p w:rsidR="00DA35A3" w:rsidRPr="008A3A39" w:rsidRDefault="00DA35A3" w:rsidP="008A6F10">
            <w:pPr>
              <w:pStyle w:val="1"/>
              <w:widowControl/>
              <w:spacing w:before="134"/>
              <w:ind w:left="2371"/>
              <w:jc w:val="both"/>
              <w:rPr>
                <w:rFonts w:eastAsia="標楷體"/>
                <w:color w:val="auto"/>
                <w:sz w:val="24"/>
                <w:szCs w:val="24"/>
              </w:rPr>
            </w:pPr>
            <w:r w:rsidRPr="008A3A39">
              <w:rPr>
                <w:rFonts w:eastAsia="標楷體"/>
                <w:color w:val="auto"/>
                <w:sz w:val="24"/>
                <w:szCs w:val="24"/>
              </w:rPr>
              <w:t>活動：公開授課    日期：</w:t>
            </w:r>
          </w:p>
          <w:p w:rsidR="00DA35A3" w:rsidRPr="008A3A39" w:rsidRDefault="00DA35A3" w:rsidP="008A6F10">
            <w:pPr>
              <w:pStyle w:val="1"/>
              <w:widowControl/>
              <w:jc w:val="both"/>
              <w:rPr>
                <w:rFonts w:eastAsia="標楷體"/>
                <w:color w:val="auto"/>
                <w:sz w:val="24"/>
                <w:szCs w:val="24"/>
              </w:rPr>
            </w:pPr>
          </w:p>
        </w:tc>
      </w:tr>
      <w:tr w:rsidR="00DA35A3" w:rsidRPr="008A3A39" w:rsidTr="008A6F10">
        <w:trPr>
          <w:trHeight w:val="4640"/>
          <w:jc w:val="center"/>
        </w:trPr>
        <w:tc>
          <w:tcPr>
            <w:tcW w:w="7816" w:type="dxa"/>
          </w:tcPr>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tc>
      </w:tr>
      <w:tr w:rsidR="00DA35A3" w:rsidRPr="008A3A39" w:rsidTr="008A6F10">
        <w:trPr>
          <w:jc w:val="center"/>
        </w:trPr>
        <w:tc>
          <w:tcPr>
            <w:tcW w:w="7816" w:type="dxa"/>
          </w:tcPr>
          <w:p w:rsidR="00DA35A3" w:rsidRPr="008A3A39" w:rsidRDefault="00DA35A3" w:rsidP="008A6F10">
            <w:pPr>
              <w:pStyle w:val="1"/>
              <w:widowControl/>
              <w:spacing w:before="202"/>
              <w:ind w:left="2309"/>
              <w:jc w:val="both"/>
              <w:rPr>
                <w:rFonts w:eastAsia="標楷體"/>
                <w:color w:val="auto"/>
                <w:sz w:val="24"/>
                <w:szCs w:val="24"/>
              </w:rPr>
            </w:pPr>
            <w:r w:rsidRPr="008A3A39">
              <w:rPr>
                <w:rFonts w:eastAsia="標楷體"/>
                <w:color w:val="auto"/>
                <w:sz w:val="24"/>
                <w:szCs w:val="24"/>
              </w:rPr>
              <w:t>活動：教室觀察    日期：</w:t>
            </w:r>
          </w:p>
          <w:p w:rsidR="00DA35A3" w:rsidRPr="008A3A39" w:rsidRDefault="00DA35A3" w:rsidP="008A6F10">
            <w:pPr>
              <w:pStyle w:val="1"/>
              <w:widowControl/>
              <w:jc w:val="both"/>
              <w:rPr>
                <w:rFonts w:eastAsia="標楷體"/>
                <w:color w:val="auto"/>
                <w:sz w:val="24"/>
                <w:szCs w:val="24"/>
              </w:rPr>
            </w:pPr>
          </w:p>
        </w:tc>
      </w:tr>
    </w:tbl>
    <w:p w:rsidR="00DA35A3" w:rsidRPr="008A3A39" w:rsidRDefault="00DA35A3" w:rsidP="00DA35A3">
      <w:pPr>
        <w:pStyle w:val="1"/>
        <w:spacing w:line="276" w:lineRule="auto"/>
        <w:rPr>
          <w:rFonts w:eastAsia="標楷體"/>
          <w:color w:val="auto"/>
          <w:sz w:val="24"/>
          <w:szCs w:val="24"/>
        </w:rPr>
        <w:sectPr w:rsidR="00DA35A3" w:rsidRPr="008A3A39" w:rsidSect="001E0E59">
          <w:headerReference w:type="even" r:id="rId7"/>
          <w:footerReference w:type="even" r:id="rId8"/>
          <w:footerReference w:type="default" r:id="rId9"/>
          <w:pgSz w:w="11906" w:h="16838"/>
          <w:pgMar w:top="1134" w:right="1134" w:bottom="1134" w:left="1134" w:header="0" w:footer="720" w:gutter="0"/>
          <w:pgNumType w:start="1"/>
          <w:cols w:space="720"/>
        </w:sect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-4 </w:t>
      </w:r>
      <w:r w:rsidRPr="008A3A39">
        <w:rPr>
          <w:rFonts w:eastAsia="標楷體"/>
          <w:color w:val="auto"/>
          <w:sz w:val="24"/>
          <w:szCs w:val="24"/>
        </w:rPr>
        <w:t>(僅供參考，學校可自訂）</w:t>
      </w:r>
    </w:p>
    <w:p w:rsidR="00DA35A3" w:rsidRPr="008A3A39" w:rsidRDefault="00DA35A3" w:rsidP="00DA35A3">
      <w:pPr>
        <w:pStyle w:val="1"/>
        <w:widowControl/>
        <w:spacing w:line="360" w:lineRule="auto"/>
        <w:ind w:firstLineChars="1122" w:firstLine="2693"/>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360" w:lineRule="auto"/>
        <w:jc w:val="center"/>
        <w:rPr>
          <w:rFonts w:eastAsia="標楷體"/>
          <w:color w:val="auto"/>
          <w:sz w:val="24"/>
          <w:szCs w:val="24"/>
        </w:rPr>
      </w:pPr>
      <w:r w:rsidRPr="008A3A39">
        <w:rPr>
          <w:rFonts w:eastAsia="標楷體"/>
          <w:color w:val="auto"/>
          <w:sz w:val="24"/>
          <w:szCs w:val="24"/>
        </w:rPr>
        <w:t>校長及教師公開授課觀課紀錄表</w:t>
      </w:r>
      <w:r w:rsidRPr="008A3A39">
        <w:rPr>
          <w:rFonts w:eastAsia="標楷體" w:hint="eastAsia"/>
          <w:color w:val="auto"/>
          <w:sz w:val="24"/>
          <w:szCs w:val="24"/>
        </w:rPr>
        <w:t>(</w:t>
      </w:r>
      <w:r w:rsidRPr="008A3A39">
        <w:rPr>
          <w:rFonts w:eastAsia="標楷體"/>
          <w:color w:val="auto"/>
          <w:sz w:val="24"/>
          <w:szCs w:val="24"/>
        </w:rPr>
        <w:t>觀課者填寫）</w:t>
      </w:r>
    </w:p>
    <w:tbl>
      <w:tblPr>
        <w:tblW w:w="8337" w:type="dxa"/>
        <w:jc w:val="center"/>
        <w:tblLayout w:type="fixed"/>
        <w:tblLook w:val="0000" w:firstRow="0" w:lastRow="0" w:firstColumn="0" w:lastColumn="0" w:noHBand="0" w:noVBand="0"/>
      </w:tblPr>
      <w:tblGrid>
        <w:gridCol w:w="1418"/>
        <w:gridCol w:w="2875"/>
        <w:gridCol w:w="243"/>
        <w:gridCol w:w="1612"/>
        <w:gridCol w:w="176"/>
        <w:gridCol w:w="2013"/>
      </w:tblGrid>
      <w:tr w:rsidR="00DA35A3" w:rsidRPr="008A3A39" w:rsidTr="008A6F10">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觀課教師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139"/>
              <w:jc w:val="center"/>
              <w:rPr>
                <w:rFonts w:eastAsia="標楷體"/>
                <w:color w:val="auto"/>
                <w:sz w:val="24"/>
                <w:szCs w:val="24"/>
              </w:rPr>
            </w:pPr>
            <w:r w:rsidRPr="008A3A39">
              <w:rPr>
                <w:rFonts w:eastAsia="標楷體"/>
                <w:color w:val="auto"/>
                <w:sz w:val="24"/>
                <w:szCs w:val="24"/>
              </w:rPr>
              <w:t>觀課日期</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442"/>
              <w:rPr>
                <w:rFonts w:eastAsia="標楷體"/>
                <w:color w:val="auto"/>
                <w:sz w:val="24"/>
                <w:szCs w:val="24"/>
              </w:rPr>
            </w:pPr>
            <w:r w:rsidRPr="008A3A39">
              <w:rPr>
                <w:rFonts w:eastAsia="標楷體"/>
                <w:color w:val="auto"/>
                <w:sz w:val="24"/>
                <w:szCs w:val="24"/>
              </w:rPr>
              <w:t>年   月  日</w:t>
            </w:r>
          </w:p>
        </w:tc>
      </w:tr>
      <w:tr w:rsidR="00DA35A3" w:rsidRPr="008A3A39" w:rsidTr="008A6F10">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教學領域</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內容</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622"/>
          <w:jc w:val="center"/>
        </w:trPr>
        <w:tc>
          <w:tcPr>
            <w:tcW w:w="1418" w:type="dxa"/>
            <w:vMerge w:val="restart"/>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spacing w:line="341" w:lineRule="auto"/>
              <w:jc w:val="center"/>
              <w:rPr>
                <w:rFonts w:eastAsia="標楷體"/>
                <w:color w:val="auto"/>
                <w:sz w:val="24"/>
                <w:szCs w:val="24"/>
              </w:rPr>
            </w:pPr>
            <w:r w:rsidRPr="008A3A39">
              <w:rPr>
                <w:rFonts w:eastAsia="標楷體"/>
                <w:color w:val="auto"/>
                <w:sz w:val="24"/>
                <w:szCs w:val="24"/>
              </w:rPr>
              <w:t>教學觀察</w:t>
            </w:r>
          </w:p>
        </w:tc>
        <w:tc>
          <w:tcPr>
            <w:tcW w:w="2875" w:type="dxa"/>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教學活動</w:t>
            </w:r>
            <w:r w:rsidRPr="008A3A39">
              <w:rPr>
                <w:rFonts w:eastAsia="標楷體" w:hint="eastAsia"/>
                <w:color w:val="auto"/>
                <w:sz w:val="24"/>
                <w:szCs w:val="24"/>
              </w:rPr>
              <w:t>(min)</w:t>
            </w:r>
          </w:p>
        </w:tc>
        <w:tc>
          <w:tcPr>
            <w:tcW w:w="2031" w:type="dxa"/>
            <w:gridSpan w:val="3"/>
            <w:tcBorders>
              <w:top w:val="single" w:sz="6" w:space="0" w:color="000000"/>
              <w:left w:val="single" w:sz="6" w:space="0" w:color="000000"/>
              <w:right w:val="single" w:sz="4" w:space="0" w:color="auto"/>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s="Arial Unicode MS"/>
                <w:color w:val="auto"/>
                <w:sz w:val="24"/>
                <w:szCs w:val="24"/>
              </w:rPr>
              <w:t>學生參與度</w:t>
            </w:r>
          </w:p>
        </w:tc>
        <w:tc>
          <w:tcPr>
            <w:tcW w:w="2013" w:type="dxa"/>
            <w:tcBorders>
              <w:top w:val="single" w:sz="6" w:space="0" w:color="000000"/>
              <w:left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s="Arial Unicode MS"/>
                <w:color w:val="auto"/>
              </w:rPr>
              <w:t>觀課回饋或記錄</w:t>
            </w:r>
          </w:p>
        </w:tc>
      </w:tr>
      <w:tr w:rsidR="00DA35A3" w:rsidRPr="008A3A39" w:rsidTr="008A6F10">
        <w:trPr>
          <w:trHeight w:val="645"/>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6" w:space="0" w:color="000000"/>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6" w:space="0" w:color="000000"/>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4"/>
                <w:szCs w:val="24"/>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6" w:space="0" w:color="000000"/>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2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63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5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優點</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回饋意見</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觀課</w:t>
            </w:r>
            <w:r w:rsidRPr="008A3A39">
              <w:rPr>
                <w:rFonts w:eastAsia="標楷體" w:hint="eastAsia"/>
                <w:color w:val="auto"/>
                <w:sz w:val="24"/>
                <w:szCs w:val="24"/>
              </w:rPr>
              <w:t>者</w:t>
            </w:r>
          </w:p>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自我</w:t>
            </w:r>
            <w:r w:rsidRPr="008A3A39">
              <w:rPr>
                <w:rFonts w:eastAsia="標楷體"/>
                <w:color w:val="auto"/>
                <w:sz w:val="24"/>
                <w:szCs w:val="24"/>
              </w:rPr>
              <w:t>省思</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bl>
    <w:p w:rsidR="00DA35A3" w:rsidRPr="008A3A39" w:rsidRDefault="00DA35A3" w:rsidP="00DA35A3">
      <w:pPr>
        <w:pStyle w:val="1"/>
        <w:widowControl/>
        <w:rPr>
          <w:rFonts w:eastAsia="標楷體"/>
          <w:color w:val="auto"/>
          <w:sz w:val="24"/>
          <w:szCs w:val="24"/>
        </w:rPr>
      </w:pPr>
    </w:p>
    <w:p w:rsidR="00DA35A3" w:rsidRPr="008A3A39" w:rsidRDefault="00DA35A3" w:rsidP="00DA35A3">
      <w:pPr>
        <w:pStyle w:val="1"/>
        <w:spacing w:line="276" w:lineRule="auto"/>
        <w:rPr>
          <w:rFonts w:eastAsia="標楷體"/>
          <w:color w:val="auto"/>
          <w:sz w:val="24"/>
          <w:szCs w:val="24"/>
        </w:rPr>
      </w:pPr>
      <w:r w:rsidRPr="008A3A39">
        <w:rPr>
          <w:color w:val="auto"/>
        </w:rPr>
        <w:br w:type="page"/>
      </w:r>
      <w:r w:rsidRPr="008A3A39">
        <w:rPr>
          <w:rFonts w:eastAsia="標楷體"/>
          <w:color w:val="auto"/>
          <w:sz w:val="24"/>
          <w:szCs w:val="24"/>
        </w:rPr>
        <w:lastRenderedPageBreak/>
        <w:t>附錄</w:t>
      </w:r>
      <w:r w:rsidRPr="008A3A39">
        <w:rPr>
          <w:rFonts w:eastAsia="標楷體"/>
          <w:b/>
          <w:color w:val="auto"/>
          <w:sz w:val="24"/>
          <w:szCs w:val="24"/>
        </w:rPr>
        <w:t xml:space="preserve">-5 </w:t>
      </w:r>
      <w:r w:rsidRPr="008A3A39">
        <w:rPr>
          <w:rFonts w:eastAsia="標楷體"/>
          <w:color w:val="auto"/>
          <w:sz w:val="24"/>
          <w:szCs w:val="24"/>
        </w:rPr>
        <w:t>(僅供參考，學校可自訂）</w:t>
      </w:r>
    </w:p>
    <w:p w:rsidR="00DA35A3" w:rsidRPr="008A3A39" w:rsidRDefault="00DA35A3" w:rsidP="00DA35A3">
      <w:pPr>
        <w:pStyle w:val="1"/>
        <w:widowControl/>
        <w:spacing w:line="360" w:lineRule="auto"/>
        <w:ind w:firstLineChars="1122" w:firstLine="2693"/>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360" w:lineRule="auto"/>
        <w:jc w:val="center"/>
        <w:rPr>
          <w:rFonts w:eastAsia="標楷體"/>
          <w:color w:val="auto"/>
          <w:sz w:val="24"/>
          <w:szCs w:val="24"/>
        </w:rPr>
      </w:pPr>
      <w:r w:rsidRPr="008A3A39">
        <w:rPr>
          <w:rFonts w:eastAsia="標楷體"/>
          <w:color w:val="auto"/>
          <w:sz w:val="24"/>
          <w:szCs w:val="24"/>
        </w:rPr>
        <w:t>校長及教師公開授課自評表</w:t>
      </w:r>
      <w:r w:rsidRPr="008A3A39">
        <w:rPr>
          <w:rFonts w:eastAsia="標楷體" w:hint="eastAsia"/>
          <w:color w:val="auto"/>
          <w:sz w:val="24"/>
          <w:szCs w:val="24"/>
        </w:rPr>
        <w:t>(</w:t>
      </w:r>
      <w:r w:rsidRPr="008A3A39">
        <w:rPr>
          <w:rFonts w:eastAsia="標楷體"/>
          <w:color w:val="auto"/>
          <w:sz w:val="24"/>
          <w:szCs w:val="24"/>
        </w:rPr>
        <w:t>授課者填寫）</w:t>
      </w:r>
    </w:p>
    <w:tbl>
      <w:tblPr>
        <w:tblW w:w="8337" w:type="dxa"/>
        <w:jc w:val="center"/>
        <w:tblLayout w:type="fixed"/>
        <w:tblLook w:val="0000" w:firstRow="0" w:lastRow="0" w:firstColumn="0" w:lastColumn="0" w:noHBand="0" w:noVBand="0"/>
      </w:tblPr>
      <w:tblGrid>
        <w:gridCol w:w="1418"/>
        <w:gridCol w:w="3118"/>
        <w:gridCol w:w="1612"/>
        <w:gridCol w:w="2189"/>
      </w:tblGrid>
      <w:tr w:rsidR="00DA35A3" w:rsidRPr="008A3A39" w:rsidTr="008A6F10">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觀課教師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139"/>
              <w:jc w:val="center"/>
              <w:rPr>
                <w:rFonts w:eastAsia="標楷體"/>
                <w:color w:val="auto"/>
                <w:sz w:val="24"/>
                <w:szCs w:val="24"/>
              </w:rPr>
            </w:pPr>
            <w:r w:rsidRPr="008A3A39">
              <w:rPr>
                <w:rFonts w:eastAsia="標楷體"/>
                <w:color w:val="auto"/>
                <w:sz w:val="24"/>
                <w:szCs w:val="24"/>
              </w:rPr>
              <w:t>觀課日期</w:t>
            </w:r>
          </w:p>
        </w:tc>
        <w:tc>
          <w:tcPr>
            <w:tcW w:w="218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442"/>
              <w:rPr>
                <w:rFonts w:eastAsia="標楷體"/>
                <w:color w:val="auto"/>
                <w:sz w:val="24"/>
                <w:szCs w:val="24"/>
              </w:rPr>
            </w:pPr>
            <w:r w:rsidRPr="008A3A39">
              <w:rPr>
                <w:rFonts w:eastAsia="標楷體"/>
                <w:color w:val="auto"/>
                <w:sz w:val="24"/>
                <w:szCs w:val="24"/>
              </w:rPr>
              <w:t>年   月  日</w:t>
            </w:r>
          </w:p>
        </w:tc>
      </w:tr>
      <w:tr w:rsidR="00DA35A3" w:rsidRPr="008A3A39" w:rsidTr="008A6F10">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18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教學領域</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內容</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vMerge w:val="restart"/>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spacing w:line="326" w:lineRule="auto"/>
              <w:jc w:val="center"/>
              <w:rPr>
                <w:rFonts w:eastAsia="標楷體"/>
                <w:color w:val="auto"/>
                <w:sz w:val="24"/>
                <w:szCs w:val="24"/>
              </w:rPr>
            </w:pPr>
            <w:r w:rsidRPr="008A3A39">
              <w:rPr>
                <w:rFonts w:eastAsia="標楷體"/>
                <w:color w:val="auto"/>
                <w:sz w:val="24"/>
                <w:szCs w:val="24"/>
              </w:rPr>
              <w:t>檢視教案與實際</w:t>
            </w:r>
            <w:r w:rsidRPr="008A3A39">
              <w:rPr>
                <w:rFonts w:eastAsia="標楷體" w:hint="eastAsia"/>
                <w:color w:val="auto"/>
                <w:sz w:val="24"/>
                <w:szCs w:val="24"/>
              </w:rPr>
              <w:t>教學</w:t>
            </w:r>
          </w:p>
          <w:p w:rsidR="00DA35A3" w:rsidRPr="008A3A39" w:rsidRDefault="00DA35A3" w:rsidP="008A6F10">
            <w:pPr>
              <w:pStyle w:val="1"/>
              <w:widowControl/>
              <w:spacing w:line="326" w:lineRule="auto"/>
              <w:jc w:val="center"/>
              <w:rPr>
                <w:rFonts w:eastAsia="標楷體"/>
                <w:color w:val="auto"/>
                <w:sz w:val="24"/>
                <w:szCs w:val="24"/>
              </w:rPr>
            </w:pPr>
            <w:r w:rsidRPr="008A3A39">
              <w:rPr>
                <w:rFonts w:eastAsia="標楷體"/>
                <w:color w:val="auto"/>
                <w:sz w:val="24"/>
                <w:szCs w:val="24"/>
              </w:rPr>
              <w:t>不同之處</w:t>
            </w:r>
          </w:p>
          <w:p w:rsidR="00DA35A3" w:rsidRPr="008A3A39" w:rsidRDefault="00DA35A3" w:rsidP="008A6F10">
            <w:pPr>
              <w:pStyle w:val="1"/>
              <w:widowControl/>
              <w:spacing w:line="326" w:lineRule="auto"/>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不同之處</w:t>
            </w: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可能原因與調整策略</w:t>
            </w:r>
          </w:p>
        </w:tc>
      </w:tr>
      <w:tr w:rsidR="00DA35A3" w:rsidRPr="008A3A39" w:rsidTr="008A6F10">
        <w:trPr>
          <w:trHeight w:val="4257"/>
          <w:jc w:val="center"/>
        </w:trPr>
        <w:tc>
          <w:tcPr>
            <w:tcW w:w="1418" w:type="dxa"/>
            <w:vMerge/>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spacing w:line="350" w:lineRule="auto"/>
              <w:jc w:val="center"/>
              <w:rPr>
                <w:rFonts w:eastAsia="標楷體"/>
                <w:color w:val="auto"/>
                <w:sz w:val="24"/>
                <w:szCs w:val="24"/>
              </w:rPr>
            </w:pPr>
            <w:r w:rsidRPr="008A3A39">
              <w:rPr>
                <w:rFonts w:eastAsia="標楷體"/>
                <w:color w:val="auto"/>
                <w:sz w:val="24"/>
                <w:szCs w:val="24"/>
              </w:rPr>
              <w:t>學習目標</w:t>
            </w:r>
          </w:p>
          <w:p w:rsidR="00DA35A3" w:rsidRPr="008A3A39" w:rsidRDefault="00DA35A3" w:rsidP="008A6F10">
            <w:pPr>
              <w:pStyle w:val="1"/>
              <w:widowControl/>
              <w:spacing w:line="350" w:lineRule="auto"/>
              <w:jc w:val="center"/>
              <w:rPr>
                <w:rFonts w:eastAsia="標楷體"/>
                <w:color w:val="auto"/>
                <w:sz w:val="24"/>
                <w:szCs w:val="24"/>
              </w:rPr>
            </w:pPr>
            <w:r w:rsidRPr="008A3A39">
              <w:rPr>
                <w:rFonts w:eastAsia="標楷體"/>
                <w:color w:val="auto"/>
                <w:sz w:val="24"/>
                <w:szCs w:val="24"/>
              </w:rPr>
              <w:t>達成情形</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授課者</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自我省思</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spacing w:line="346" w:lineRule="auto"/>
              <w:jc w:val="center"/>
              <w:rPr>
                <w:rFonts w:eastAsia="標楷體"/>
                <w:color w:val="auto"/>
                <w:sz w:val="24"/>
                <w:szCs w:val="24"/>
              </w:rPr>
            </w:pPr>
            <w:r w:rsidRPr="008A3A39">
              <w:rPr>
                <w:rFonts w:eastAsia="標楷體" w:hint="eastAsia"/>
                <w:color w:val="auto"/>
                <w:sz w:val="24"/>
                <w:szCs w:val="24"/>
              </w:rPr>
              <w:t>未來</w:t>
            </w:r>
          </w:p>
          <w:p w:rsidR="00DA35A3" w:rsidRPr="008A3A39" w:rsidRDefault="00DA35A3" w:rsidP="008A6F10">
            <w:pPr>
              <w:pStyle w:val="1"/>
              <w:widowControl/>
              <w:spacing w:line="346" w:lineRule="auto"/>
              <w:jc w:val="center"/>
              <w:rPr>
                <w:rFonts w:eastAsia="標楷體"/>
                <w:color w:val="auto"/>
                <w:sz w:val="24"/>
                <w:szCs w:val="24"/>
              </w:rPr>
            </w:pPr>
            <w:r w:rsidRPr="008A3A39">
              <w:rPr>
                <w:rFonts w:eastAsia="標楷體" w:hint="eastAsia"/>
                <w:color w:val="auto"/>
                <w:sz w:val="24"/>
                <w:szCs w:val="24"/>
              </w:rPr>
              <w:t>精進策略</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bl>
    <w:p w:rsidR="00DA35A3" w:rsidRPr="008A3A39" w:rsidRDefault="00DA35A3" w:rsidP="00DA35A3">
      <w:pPr>
        <w:pStyle w:val="1"/>
        <w:widowControl/>
        <w:spacing w:before="86" w:line="398" w:lineRule="auto"/>
        <w:ind w:right="935"/>
        <w:rPr>
          <w:rFonts w:eastAsia="標楷體"/>
          <w:color w:val="auto"/>
          <w:sz w:val="24"/>
          <w:szCs w:val="24"/>
        </w:rPr>
      </w:pPr>
    </w:p>
    <w:p w:rsidR="00DA35A3" w:rsidRPr="008A3A39" w:rsidRDefault="00DA35A3" w:rsidP="00DA35A3">
      <w:pPr>
        <w:pStyle w:val="1"/>
        <w:widowControl/>
        <w:spacing w:before="86" w:line="398" w:lineRule="auto"/>
        <w:ind w:right="935"/>
        <w:rPr>
          <w:rFonts w:eastAsia="標楷體"/>
          <w:color w:val="auto"/>
          <w:sz w:val="24"/>
          <w:szCs w:val="24"/>
        </w:rPr>
      </w:pPr>
    </w:p>
    <w:p w:rsidR="00271A9E" w:rsidRDefault="00271A9E"/>
    <w:sectPr w:rsidR="00271A9E" w:rsidSect="001E0E59">
      <w:footerReference w:type="even" r:id="rId10"/>
      <w:footerReference w:type="default" r:id="rId11"/>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BA" w:rsidRDefault="008263BA">
      <w:r>
        <w:separator/>
      </w:r>
    </w:p>
  </w:endnote>
  <w:endnote w:type="continuationSeparator" w:id="0">
    <w:p w:rsidR="008263BA" w:rsidRDefault="0082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pPr>
      <w:pStyle w:val="1"/>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pPr>
      <w:pStyle w:val="1"/>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separate"/>
    </w:r>
    <w:r w:rsidR="00F65F74">
      <w:rPr>
        <w:rFonts w:ascii="SimSun" w:eastAsia="SimSun" w:hAnsi="SimSun" w:cs="SimSun"/>
        <w:b/>
        <w:noProof/>
        <w:sz w:val="18"/>
        <w:szCs w:val="18"/>
      </w:rPr>
      <w:t>1</w:t>
    </w:r>
    <w:r>
      <w:rPr>
        <w:rFonts w:ascii="SimSun" w:eastAsia="SimSun" w:hAnsi="SimSun" w:cs="SimSun"/>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rsidP="00DA64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0E59" w:rsidRDefault="008263B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rsidP="00DA64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5F74">
      <w:rPr>
        <w:rStyle w:val="a5"/>
        <w:noProof/>
      </w:rPr>
      <w:t>7</w:t>
    </w:r>
    <w:r>
      <w:rPr>
        <w:rStyle w:val="a5"/>
      </w:rPr>
      <w:fldChar w:fldCharType="end"/>
    </w:r>
  </w:p>
  <w:p w:rsidR="001E0E59" w:rsidRDefault="008263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BA" w:rsidRDefault="008263BA">
      <w:r>
        <w:separator/>
      </w:r>
    </w:p>
  </w:footnote>
  <w:footnote w:type="continuationSeparator" w:id="0">
    <w:p w:rsidR="008263BA" w:rsidRDefault="0082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8263BA">
    <w:pPr>
      <w:pStyle w:val="1"/>
      <w:widowControl/>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A3"/>
    <w:rsid w:val="000040F1"/>
    <w:rsid w:val="000B60DD"/>
    <w:rsid w:val="00271A9E"/>
    <w:rsid w:val="00357069"/>
    <w:rsid w:val="003F19C6"/>
    <w:rsid w:val="00490806"/>
    <w:rsid w:val="00535174"/>
    <w:rsid w:val="007F0A8E"/>
    <w:rsid w:val="008263BA"/>
    <w:rsid w:val="00932B35"/>
    <w:rsid w:val="00A147FE"/>
    <w:rsid w:val="00AF6E80"/>
    <w:rsid w:val="00B55F0C"/>
    <w:rsid w:val="00DA35A3"/>
    <w:rsid w:val="00DD7E04"/>
    <w:rsid w:val="00F41FDC"/>
    <w:rsid w:val="00F65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35A3"/>
    <w:pPr>
      <w:tabs>
        <w:tab w:val="center" w:pos="4153"/>
        <w:tab w:val="right" w:pos="8306"/>
      </w:tabs>
      <w:snapToGrid w:val="0"/>
    </w:pPr>
    <w:rPr>
      <w:sz w:val="20"/>
      <w:szCs w:val="20"/>
    </w:rPr>
  </w:style>
  <w:style w:type="character" w:customStyle="1" w:styleId="a4">
    <w:name w:val="頁尾 字元"/>
    <w:basedOn w:val="a0"/>
    <w:link w:val="a3"/>
    <w:rsid w:val="00DA35A3"/>
    <w:rPr>
      <w:rFonts w:ascii="Times New Roman" w:eastAsia="新細明體" w:hAnsi="Times New Roman" w:cs="Times New Roman"/>
      <w:sz w:val="20"/>
      <w:szCs w:val="20"/>
    </w:rPr>
  </w:style>
  <w:style w:type="character" w:styleId="a5">
    <w:name w:val="page number"/>
    <w:basedOn w:val="a0"/>
    <w:rsid w:val="00DA35A3"/>
  </w:style>
  <w:style w:type="paragraph" w:customStyle="1" w:styleId="1">
    <w:name w:val="內文1"/>
    <w:rsid w:val="00DA35A3"/>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6">
    <w:name w:val="header"/>
    <w:basedOn w:val="a"/>
    <w:link w:val="a7"/>
    <w:uiPriority w:val="99"/>
    <w:unhideWhenUsed/>
    <w:rsid w:val="00A147FE"/>
    <w:pPr>
      <w:tabs>
        <w:tab w:val="center" w:pos="4153"/>
        <w:tab w:val="right" w:pos="8306"/>
      </w:tabs>
      <w:snapToGrid w:val="0"/>
    </w:pPr>
    <w:rPr>
      <w:sz w:val="20"/>
      <w:szCs w:val="20"/>
    </w:rPr>
  </w:style>
  <w:style w:type="character" w:customStyle="1" w:styleId="a7">
    <w:name w:val="頁首 字元"/>
    <w:basedOn w:val="a0"/>
    <w:link w:val="a6"/>
    <w:uiPriority w:val="99"/>
    <w:rsid w:val="00A147F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35A3"/>
    <w:pPr>
      <w:tabs>
        <w:tab w:val="center" w:pos="4153"/>
        <w:tab w:val="right" w:pos="8306"/>
      </w:tabs>
      <w:snapToGrid w:val="0"/>
    </w:pPr>
    <w:rPr>
      <w:sz w:val="20"/>
      <w:szCs w:val="20"/>
    </w:rPr>
  </w:style>
  <w:style w:type="character" w:customStyle="1" w:styleId="a4">
    <w:name w:val="頁尾 字元"/>
    <w:basedOn w:val="a0"/>
    <w:link w:val="a3"/>
    <w:rsid w:val="00DA35A3"/>
    <w:rPr>
      <w:rFonts w:ascii="Times New Roman" w:eastAsia="新細明體" w:hAnsi="Times New Roman" w:cs="Times New Roman"/>
      <w:sz w:val="20"/>
      <w:szCs w:val="20"/>
    </w:rPr>
  </w:style>
  <w:style w:type="character" w:styleId="a5">
    <w:name w:val="page number"/>
    <w:basedOn w:val="a0"/>
    <w:rsid w:val="00DA35A3"/>
  </w:style>
  <w:style w:type="paragraph" w:customStyle="1" w:styleId="1">
    <w:name w:val="內文1"/>
    <w:rsid w:val="00DA35A3"/>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6">
    <w:name w:val="header"/>
    <w:basedOn w:val="a"/>
    <w:link w:val="a7"/>
    <w:uiPriority w:val="99"/>
    <w:unhideWhenUsed/>
    <w:rsid w:val="00A147FE"/>
    <w:pPr>
      <w:tabs>
        <w:tab w:val="center" w:pos="4153"/>
        <w:tab w:val="right" w:pos="8306"/>
      </w:tabs>
      <w:snapToGrid w:val="0"/>
    </w:pPr>
    <w:rPr>
      <w:sz w:val="20"/>
      <w:szCs w:val="20"/>
    </w:rPr>
  </w:style>
  <w:style w:type="character" w:customStyle="1" w:styleId="a7">
    <w:name w:val="頁首 字元"/>
    <w:basedOn w:val="a0"/>
    <w:link w:val="a6"/>
    <w:uiPriority w:val="99"/>
    <w:rsid w:val="00A147F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2020-08-20T02:42:00Z</dcterms:created>
  <dcterms:modified xsi:type="dcterms:W3CDTF">2020-08-20T02:42:00Z</dcterms:modified>
</cp:coreProperties>
</file>